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rPr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深圳市光明新区公共文化艺术发展中心</w:t>
      </w:r>
    </w:p>
    <w:p>
      <w:pPr>
        <w:spacing w:line="44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2018年保险项目需求</w:t>
      </w:r>
    </w:p>
    <w:p>
      <w:pPr>
        <w:rPr>
          <w:b/>
          <w:sz w:val="32"/>
          <w:szCs w:val="32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单位名称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71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深圳市光明新区公共文化艺术发展中心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  址：</w:t>
            </w:r>
          </w:p>
        </w:tc>
        <w:tc>
          <w:tcPr>
            <w:tcW w:w="715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深圳市光明新区公明街道建设路与兴发路交汇处（公明宝明城酒店斜面）</w:t>
            </w:r>
          </w:p>
        </w:tc>
      </w:tr>
    </w:tbl>
    <w:p>
      <w:pPr>
        <w:jc w:val="both"/>
        <w:rPr>
          <w:rFonts w:hint="eastAsia"/>
          <w:szCs w:val="21"/>
          <w:lang w:eastAsia="zh-CN"/>
        </w:rPr>
      </w:pPr>
    </w:p>
    <w:tbl>
      <w:tblPr>
        <w:tblStyle w:val="15"/>
        <w:tblW w:w="809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5" w:hRule="atLeast"/>
        </w:trPr>
        <w:tc>
          <w:tcPr>
            <w:tcW w:w="80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eastAsia="zh-CN"/>
              </w:rPr>
              <w:t>财产一切险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总保险金额：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RMB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2.05亿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 xml:space="preserve">元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房屋建筑</w:t>
            </w:r>
            <w:r>
              <w:rPr>
                <w:rFonts w:hint="eastAsia" w:ascii="宋体" w:hAnsi="宋体"/>
                <w:szCs w:val="21"/>
                <w:lang w:eastAsia="zh-CN"/>
              </w:rPr>
              <w:t>（含装修）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RMB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1.2亿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办公设备+电子设备（</w:t>
            </w:r>
            <w:r>
              <w:rPr>
                <w:rFonts w:hint="eastAsia" w:ascii="宋体" w:hAnsi="宋体"/>
                <w:szCs w:val="21"/>
                <w:lang w:eastAsia="zh-CN"/>
              </w:rPr>
              <w:t>含</w:t>
            </w:r>
            <w:r>
              <w:rPr>
                <w:rFonts w:hint="eastAsia" w:ascii="宋体" w:hAnsi="宋体"/>
                <w:szCs w:val="21"/>
              </w:rPr>
              <w:t>机器设备、配电设备、消防设备、监控设备以及停车场充电桩设备</w:t>
            </w:r>
            <w:r>
              <w:rPr>
                <w:rFonts w:hint="eastAsia" w:ascii="宋体" w:hAnsi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RMB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3500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万 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仓储物（含图书馆分馆）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RMB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万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24小时书香亭机器设备及玻璃防护罩（51个）    RMB3000万</w:t>
            </w:r>
          </w:p>
          <w:p>
            <w:pPr>
              <w:spacing w:after="156" w:afterLines="50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附加条款：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1、盗抢险扩展条款 2、供水、供气、管道破裂损失条款3、公用设施故障条款 4、灭火费用扩展条款5、清理残骸条款6、专业费用条款7、预付赔款条款 8、重置价值条款 9、自动喷淋系统水损扩展条款10、建筑物外部附属设施扩展条款 11、玻璃破碎扩展条款12. 附加暴风、暴雨、洪水保险条款</w:t>
            </w:r>
          </w:p>
          <w:p>
            <w:pPr>
              <w:spacing w:after="156" w:afterLines="50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  <w:t>公众责任险</w:t>
            </w:r>
          </w:p>
          <w:p>
            <w:pPr>
              <w:spacing w:after="156" w:afterLines="5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累计赔偿限额：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2000万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每次事故赔偿限额：2000万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每次人身伤亡赔偿限额：1000万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每人每次人身伤亡赔偿限额：100万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每次事故财产损失赔偿限额：100万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图书馆2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家分馆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、文化馆1家分馆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保额：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累计赔偿限额500万/家，每次事故赔偿限额50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0万/家，每人每次人身伤亡赔偿限额100万/家，每次事故财产损失赔偿限额500万/家。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附加条款：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附加火灾、爆炸、烟熏及水损条款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灭火及所致水损责任条款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，广告及装饰装置条款，电梯责任条款，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停车场责任条款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停车场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总车位3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个，每车位每辆车最高赔偿限额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万，每次事故及累计赔偿限额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hAnsi="宋体"/>
                <w:b/>
                <w:bCs/>
                <w:sz w:val="44"/>
                <w:szCs w:val="4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hAnsi="宋体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hAnsi="宋体"/>
                <w:b/>
                <w:bCs/>
                <w:sz w:val="44"/>
                <w:szCs w:val="44"/>
                <w:lang w:eastAsia="zh-CN"/>
              </w:rPr>
              <w:t>雇主责任险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eastAsia="zh-CN"/>
              </w:rPr>
              <w:t>保险金额：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死亡、伤残（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100万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医疗（5万）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住院津贴（200元/天）</w:t>
            </w:r>
          </w:p>
          <w:p>
            <w:pPr>
              <w:pStyle w:val="6"/>
              <w:snapToGrid w:val="0"/>
              <w:spacing w:after="156" w:afterLines="50"/>
              <w:jc w:val="both"/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免赔：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零免赔</w:t>
            </w:r>
          </w:p>
          <w:p>
            <w:pPr>
              <w:pStyle w:val="6"/>
              <w:snapToGrid w:val="0"/>
              <w:spacing w:after="156" w:afterLines="50"/>
              <w:jc w:val="both"/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人数：119人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附加条款：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附加24小时个人意外条款，附加临时海外工作培训以及休假条款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wordWrap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ascii="Times New Roman" w:hAnsi="宋体"/>
          <w:bCs/>
          <w:sz w:val="24"/>
          <w:szCs w:val="24"/>
        </w:rPr>
      </w:pPr>
    </w:p>
    <w:sectPr>
      <w:headerReference r:id="rId3" w:type="default"/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EA"/>
    <w:rsid w:val="0000232E"/>
    <w:rsid w:val="00121A66"/>
    <w:rsid w:val="001225E4"/>
    <w:rsid w:val="00123F32"/>
    <w:rsid w:val="00195FF0"/>
    <w:rsid w:val="001C6B66"/>
    <w:rsid w:val="001F7272"/>
    <w:rsid w:val="00214990"/>
    <w:rsid w:val="002232DA"/>
    <w:rsid w:val="00254242"/>
    <w:rsid w:val="00261E99"/>
    <w:rsid w:val="00280013"/>
    <w:rsid w:val="003C52F2"/>
    <w:rsid w:val="00447ADD"/>
    <w:rsid w:val="004849EC"/>
    <w:rsid w:val="005108A3"/>
    <w:rsid w:val="00541777"/>
    <w:rsid w:val="00561AB0"/>
    <w:rsid w:val="005C2CD7"/>
    <w:rsid w:val="005C61A2"/>
    <w:rsid w:val="00653027"/>
    <w:rsid w:val="006B1992"/>
    <w:rsid w:val="00782FBC"/>
    <w:rsid w:val="00793D6F"/>
    <w:rsid w:val="00842960"/>
    <w:rsid w:val="008F33C1"/>
    <w:rsid w:val="00975758"/>
    <w:rsid w:val="00A1387B"/>
    <w:rsid w:val="00A277DF"/>
    <w:rsid w:val="00AA75A7"/>
    <w:rsid w:val="00AC3E1E"/>
    <w:rsid w:val="00B27449"/>
    <w:rsid w:val="00B322D4"/>
    <w:rsid w:val="00B34D47"/>
    <w:rsid w:val="00C128B3"/>
    <w:rsid w:val="00C30B28"/>
    <w:rsid w:val="00CE533E"/>
    <w:rsid w:val="00D01A60"/>
    <w:rsid w:val="00D05EEA"/>
    <w:rsid w:val="00D637CF"/>
    <w:rsid w:val="00D87867"/>
    <w:rsid w:val="00F027BD"/>
    <w:rsid w:val="00F33FBD"/>
    <w:rsid w:val="00FD2E21"/>
    <w:rsid w:val="00FD5D4F"/>
    <w:rsid w:val="01087940"/>
    <w:rsid w:val="011E3CE2"/>
    <w:rsid w:val="01AF35D1"/>
    <w:rsid w:val="01E03DA0"/>
    <w:rsid w:val="02436043"/>
    <w:rsid w:val="02443AC4"/>
    <w:rsid w:val="028D51BD"/>
    <w:rsid w:val="02E92054"/>
    <w:rsid w:val="03074E87"/>
    <w:rsid w:val="03117995"/>
    <w:rsid w:val="031E1229"/>
    <w:rsid w:val="032A2ABD"/>
    <w:rsid w:val="0343337F"/>
    <w:rsid w:val="036A712A"/>
    <w:rsid w:val="039446EB"/>
    <w:rsid w:val="039659F0"/>
    <w:rsid w:val="03B06749"/>
    <w:rsid w:val="04230AD7"/>
    <w:rsid w:val="0423435A"/>
    <w:rsid w:val="04313670"/>
    <w:rsid w:val="04C63B63"/>
    <w:rsid w:val="04E42F96"/>
    <w:rsid w:val="050A0DD5"/>
    <w:rsid w:val="05195B6C"/>
    <w:rsid w:val="05F42F51"/>
    <w:rsid w:val="062937AB"/>
    <w:rsid w:val="063240BA"/>
    <w:rsid w:val="071C1AB9"/>
    <w:rsid w:val="07855C66"/>
    <w:rsid w:val="07CD3E5B"/>
    <w:rsid w:val="07DB0BF3"/>
    <w:rsid w:val="083060FE"/>
    <w:rsid w:val="08352586"/>
    <w:rsid w:val="08A84AC3"/>
    <w:rsid w:val="08DF719C"/>
    <w:rsid w:val="09026457"/>
    <w:rsid w:val="0908255E"/>
    <w:rsid w:val="09697100"/>
    <w:rsid w:val="09D35162"/>
    <w:rsid w:val="0A18019D"/>
    <w:rsid w:val="0A5C1B8B"/>
    <w:rsid w:val="0AE61AEF"/>
    <w:rsid w:val="0B04109F"/>
    <w:rsid w:val="0B0523A4"/>
    <w:rsid w:val="0B083329"/>
    <w:rsid w:val="0BCA55E5"/>
    <w:rsid w:val="0BE92617"/>
    <w:rsid w:val="0D0A3D73"/>
    <w:rsid w:val="0D396975"/>
    <w:rsid w:val="0D6B7290"/>
    <w:rsid w:val="0DB51C8D"/>
    <w:rsid w:val="0DEA0E63"/>
    <w:rsid w:val="0E110D22"/>
    <w:rsid w:val="0E4D3106"/>
    <w:rsid w:val="0FA65434"/>
    <w:rsid w:val="10DC3A59"/>
    <w:rsid w:val="11483D68"/>
    <w:rsid w:val="11BB40A7"/>
    <w:rsid w:val="11C56BB4"/>
    <w:rsid w:val="11CD3FC1"/>
    <w:rsid w:val="13515442"/>
    <w:rsid w:val="13D7311C"/>
    <w:rsid w:val="144F4060"/>
    <w:rsid w:val="148A6443"/>
    <w:rsid w:val="149E7662"/>
    <w:rsid w:val="14B26303"/>
    <w:rsid w:val="14F325EF"/>
    <w:rsid w:val="150B2214"/>
    <w:rsid w:val="156B3533"/>
    <w:rsid w:val="159007CD"/>
    <w:rsid w:val="160C7839"/>
    <w:rsid w:val="162D1072"/>
    <w:rsid w:val="165D633E"/>
    <w:rsid w:val="16815279"/>
    <w:rsid w:val="16F14633"/>
    <w:rsid w:val="16F342B3"/>
    <w:rsid w:val="16FB4F43"/>
    <w:rsid w:val="17745B06"/>
    <w:rsid w:val="17AB3A62"/>
    <w:rsid w:val="17C00184"/>
    <w:rsid w:val="181D631F"/>
    <w:rsid w:val="18322A41"/>
    <w:rsid w:val="191861B7"/>
    <w:rsid w:val="19582824"/>
    <w:rsid w:val="196C14C4"/>
    <w:rsid w:val="19857F09"/>
    <w:rsid w:val="19B376BA"/>
    <w:rsid w:val="1AAC404F"/>
    <w:rsid w:val="1B171500"/>
    <w:rsid w:val="1B6C448D"/>
    <w:rsid w:val="1B7A37A3"/>
    <w:rsid w:val="1BA41E3E"/>
    <w:rsid w:val="1BFA1264"/>
    <w:rsid w:val="1C816553"/>
    <w:rsid w:val="1C92426F"/>
    <w:rsid w:val="1CF56512"/>
    <w:rsid w:val="1D2437DE"/>
    <w:rsid w:val="1D771F63"/>
    <w:rsid w:val="1E2D4011"/>
    <w:rsid w:val="1E6C1577"/>
    <w:rsid w:val="1E7F0598"/>
    <w:rsid w:val="1ECB4E14"/>
    <w:rsid w:val="1F523DF3"/>
    <w:rsid w:val="1F761A29"/>
    <w:rsid w:val="1F8269C3"/>
    <w:rsid w:val="1FC66330"/>
    <w:rsid w:val="20083928"/>
    <w:rsid w:val="20151933"/>
    <w:rsid w:val="20294D50"/>
    <w:rsid w:val="20893E70"/>
    <w:rsid w:val="209443FF"/>
    <w:rsid w:val="20AD7527"/>
    <w:rsid w:val="213B5E92"/>
    <w:rsid w:val="216102D0"/>
    <w:rsid w:val="21812D83"/>
    <w:rsid w:val="21AA77CB"/>
    <w:rsid w:val="21DE69A0"/>
    <w:rsid w:val="223F7CBE"/>
    <w:rsid w:val="224805CD"/>
    <w:rsid w:val="22952C4B"/>
    <w:rsid w:val="229C47D4"/>
    <w:rsid w:val="23A25387"/>
    <w:rsid w:val="23B665A6"/>
    <w:rsid w:val="23C16B35"/>
    <w:rsid w:val="2490178C"/>
    <w:rsid w:val="24EA3120"/>
    <w:rsid w:val="24ED0821"/>
    <w:rsid w:val="253E2BAA"/>
    <w:rsid w:val="255D565D"/>
    <w:rsid w:val="256F5577"/>
    <w:rsid w:val="25B76FF0"/>
    <w:rsid w:val="25FB09DE"/>
    <w:rsid w:val="26E07D57"/>
    <w:rsid w:val="27715FC1"/>
    <w:rsid w:val="27723A43"/>
    <w:rsid w:val="277549C7"/>
    <w:rsid w:val="27B04BAD"/>
    <w:rsid w:val="27C128C8"/>
    <w:rsid w:val="27DF65F5"/>
    <w:rsid w:val="28490223"/>
    <w:rsid w:val="28A63E40"/>
    <w:rsid w:val="28E726AB"/>
    <w:rsid w:val="28F976BF"/>
    <w:rsid w:val="28FE6A4D"/>
    <w:rsid w:val="299E0B55"/>
    <w:rsid w:val="29BF490D"/>
    <w:rsid w:val="2A0B6F8A"/>
    <w:rsid w:val="2A1A5F20"/>
    <w:rsid w:val="2A6A2827"/>
    <w:rsid w:val="2A8B2D5C"/>
    <w:rsid w:val="2AA64CA4"/>
    <w:rsid w:val="2ADB055C"/>
    <w:rsid w:val="2AE546EF"/>
    <w:rsid w:val="2AE71DF0"/>
    <w:rsid w:val="2AE77BF2"/>
    <w:rsid w:val="2B3866F7"/>
    <w:rsid w:val="2C1063DB"/>
    <w:rsid w:val="2CD95E24"/>
    <w:rsid w:val="2CF808D7"/>
    <w:rsid w:val="2D064369"/>
    <w:rsid w:val="2D4973DC"/>
    <w:rsid w:val="2D5766F2"/>
    <w:rsid w:val="2D673109"/>
    <w:rsid w:val="2DD45CBB"/>
    <w:rsid w:val="2E02460C"/>
    <w:rsid w:val="2E616BA4"/>
    <w:rsid w:val="2EA73A95"/>
    <w:rsid w:val="2F326EFC"/>
    <w:rsid w:val="2F3B1D8A"/>
    <w:rsid w:val="2F6E12E0"/>
    <w:rsid w:val="2F7F157A"/>
    <w:rsid w:val="2FBA5EDC"/>
    <w:rsid w:val="2FD17CFF"/>
    <w:rsid w:val="2FE81010"/>
    <w:rsid w:val="3011625D"/>
    <w:rsid w:val="301574EF"/>
    <w:rsid w:val="306D1203"/>
    <w:rsid w:val="30DF5CBE"/>
    <w:rsid w:val="30F80DE7"/>
    <w:rsid w:val="315301FC"/>
    <w:rsid w:val="31F82F08"/>
    <w:rsid w:val="32003B98"/>
    <w:rsid w:val="322040CC"/>
    <w:rsid w:val="32FB72B2"/>
    <w:rsid w:val="33005939"/>
    <w:rsid w:val="33A84E4D"/>
    <w:rsid w:val="33C17F75"/>
    <w:rsid w:val="33C95381"/>
    <w:rsid w:val="340D03F4"/>
    <w:rsid w:val="34750D1D"/>
    <w:rsid w:val="347D19AD"/>
    <w:rsid w:val="34845AB5"/>
    <w:rsid w:val="34887D3E"/>
    <w:rsid w:val="34BB738E"/>
    <w:rsid w:val="34C67823"/>
    <w:rsid w:val="352C084C"/>
    <w:rsid w:val="354E4284"/>
    <w:rsid w:val="356F0F35"/>
    <w:rsid w:val="3570223A"/>
    <w:rsid w:val="35B474AB"/>
    <w:rsid w:val="36086F35"/>
    <w:rsid w:val="360B6626"/>
    <w:rsid w:val="36160449"/>
    <w:rsid w:val="367365E5"/>
    <w:rsid w:val="36767569"/>
    <w:rsid w:val="36DA728E"/>
    <w:rsid w:val="372E3495"/>
    <w:rsid w:val="374E17CB"/>
    <w:rsid w:val="374F144B"/>
    <w:rsid w:val="388572C9"/>
    <w:rsid w:val="389265DF"/>
    <w:rsid w:val="38F468A3"/>
    <w:rsid w:val="38FC020D"/>
    <w:rsid w:val="3955089B"/>
    <w:rsid w:val="3A0C5E4C"/>
    <w:rsid w:val="3AD37E13"/>
    <w:rsid w:val="3BDE5D47"/>
    <w:rsid w:val="3C6A11AE"/>
    <w:rsid w:val="3C6E7BB4"/>
    <w:rsid w:val="3CDE58E9"/>
    <w:rsid w:val="3CE70777"/>
    <w:rsid w:val="3D3E4A09"/>
    <w:rsid w:val="3D482D9A"/>
    <w:rsid w:val="3D4A2A1A"/>
    <w:rsid w:val="3EA02C72"/>
    <w:rsid w:val="3EEB7F48"/>
    <w:rsid w:val="3F5A3A7F"/>
    <w:rsid w:val="3FAA1280"/>
    <w:rsid w:val="3FB06A0C"/>
    <w:rsid w:val="3FB83E19"/>
    <w:rsid w:val="407C4E5B"/>
    <w:rsid w:val="407F1EF5"/>
    <w:rsid w:val="408C1872"/>
    <w:rsid w:val="40D51D1D"/>
    <w:rsid w:val="41390A92"/>
    <w:rsid w:val="414A67AD"/>
    <w:rsid w:val="414B422F"/>
    <w:rsid w:val="417A14FB"/>
    <w:rsid w:val="426F528B"/>
    <w:rsid w:val="42845230"/>
    <w:rsid w:val="433C115C"/>
    <w:rsid w:val="43453FEA"/>
    <w:rsid w:val="44007FA0"/>
    <w:rsid w:val="4407792B"/>
    <w:rsid w:val="4412373D"/>
    <w:rsid w:val="44736C5A"/>
    <w:rsid w:val="448D7804"/>
    <w:rsid w:val="451F7EEC"/>
    <w:rsid w:val="459A22C0"/>
    <w:rsid w:val="45D34C85"/>
    <w:rsid w:val="46BA2397"/>
    <w:rsid w:val="470E1E21"/>
    <w:rsid w:val="47496783"/>
    <w:rsid w:val="475B3DCA"/>
    <w:rsid w:val="47883CE9"/>
    <w:rsid w:val="479D298A"/>
    <w:rsid w:val="485E084A"/>
    <w:rsid w:val="48CA33FC"/>
    <w:rsid w:val="492E569F"/>
    <w:rsid w:val="494055B9"/>
    <w:rsid w:val="49A87567"/>
    <w:rsid w:val="4A0465FC"/>
    <w:rsid w:val="4A7F1C00"/>
    <w:rsid w:val="4ADF3266"/>
    <w:rsid w:val="4B16773E"/>
    <w:rsid w:val="4B897A7D"/>
    <w:rsid w:val="4BE3360E"/>
    <w:rsid w:val="4C4E2CBD"/>
    <w:rsid w:val="4C617760"/>
    <w:rsid w:val="4CCA0089"/>
    <w:rsid w:val="4DEA5F62"/>
    <w:rsid w:val="4E0F0720"/>
    <w:rsid w:val="4EBF2AC2"/>
    <w:rsid w:val="4EC549CB"/>
    <w:rsid w:val="4EFF79C0"/>
    <w:rsid w:val="4F596A1A"/>
    <w:rsid w:val="4F8F7917"/>
    <w:rsid w:val="4F9F432E"/>
    <w:rsid w:val="4FE1061B"/>
    <w:rsid w:val="50704A07"/>
    <w:rsid w:val="50C20F8E"/>
    <w:rsid w:val="50DC3D36"/>
    <w:rsid w:val="512457AF"/>
    <w:rsid w:val="518F4E5F"/>
    <w:rsid w:val="51A33AFF"/>
    <w:rsid w:val="51BA7EA1"/>
    <w:rsid w:val="51CD27AC"/>
    <w:rsid w:val="51DD29DF"/>
    <w:rsid w:val="51EB1CF5"/>
    <w:rsid w:val="52044E1D"/>
    <w:rsid w:val="52154D37"/>
    <w:rsid w:val="521605BB"/>
    <w:rsid w:val="5264613C"/>
    <w:rsid w:val="526D31C8"/>
    <w:rsid w:val="5279285E"/>
    <w:rsid w:val="52A41123"/>
    <w:rsid w:val="52D10CEE"/>
    <w:rsid w:val="52D70679"/>
    <w:rsid w:val="534F15BC"/>
    <w:rsid w:val="53714FF4"/>
    <w:rsid w:val="53B931EA"/>
    <w:rsid w:val="5415227F"/>
    <w:rsid w:val="545A2D73"/>
    <w:rsid w:val="54702DCF"/>
    <w:rsid w:val="54B80B8E"/>
    <w:rsid w:val="54C05F9B"/>
    <w:rsid w:val="54D25EB5"/>
    <w:rsid w:val="54EC4345"/>
    <w:rsid w:val="56313B48"/>
    <w:rsid w:val="56432893"/>
    <w:rsid w:val="56574DB7"/>
    <w:rsid w:val="565902BA"/>
    <w:rsid w:val="5670465C"/>
    <w:rsid w:val="56BD255D"/>
    <w:rsid w:val="56DC178D"/>
    <w:rsid w:val="57381EA7"/>
    <w:rsid w:val="573F72B3"/>
    <w:rsid w:val="574B7843"/>
    <w:rsid w:val="57867A28"/>
    <w:rsid w:val="57A4224B"/>
    <w:rsid w:val="57D72CAA"/>
    <w:rsid w:val="57E148BE"/>
    <w:rsid w:val="57FE63ED"/>
    <w:rsid w:val="57FF05EB"/>
    <w:rsid w:val="58825341"/>
    <w:rsid w:val="58AD748A"/>
    <w:rsid w:val="59001493"/>
    <w:rsid w:val="593F0F77"/>
    <w:rsid w:val="59525A19"/>
    <w:rsid w:val="596C65C3"/>
    <w:rsid w:val="5A392494"/>
    <w:rsid w:val="5A81068A"/>
    <w:rsid w:val="5A9F7C3A"/>
    <w:rsid w:val="5AAE2453"/>
    <w:rsid w:val="5B076365"/>
    <w:rsid w:val="5B351432"/>
    <w:rsid w:val="5B5E64E5"/>
    <w:rsid w:val="5B9A3355"/>
    <w:rsid w:val="5BA0079E"/>
    <w:rsid w:val="5C4A34F9"/>
    <w:rsid w:val="5C6D49B2"/>
    <w:rsid w:val="5CB73B2D"/>
    <w:rsid w:val="5D042099"/>
    <w:rsid w:val="5D3A0883"/>
    <w:rsid w:val="5DE81CA0"/>
    <w:rsid w:val="5DEE162B"/>
    <w:rsid w:val="5E007347"/>
    <w:rsid w:val="5E134CE3"/>
    <w:rsid w:val="5E13641E"/>
    <w:rsid w:val="5E425832"/>
    <w:rsid w:val="5E53134F"/>
    <w:rsid w:val="5E751504"/>
    <w:rsid w:val="5E9652BC"/>
    <w:rsid w:val="5EB400EF"/>
    <w:rsid w:val="5F3D6D4F"/>
    <w:rsid w:val="5F4A27E1"/>
    <w:rsid w:val="5FF21CF5"/>
    <w:rsid w:val="5FFE3589"/>
    <w:rsid w:val="601F7341"/>
    <w:rsid w:val="60320560"/>
    <w:rsid w:val="60526897"/>
    <w:rsid w:val="608102DF"/>
    <w:rsid w:val="61001EB2"/>
    <w:rsid w:val="6117646E"/>
    <w:rsid w:val="612977F3"/>
    <w:rsid w:val="6173696E"/>
    <w:rsid w:val="617C507F"/>
    <w:rsid w:val="61FE6552"/>
    <w:rsid w:val="620D55EE"/>
    <w:rsid w:val="62C056C1"/>
    <w:rsid w:val="631F7CAE"/>
    <w:rsid w:val="634136E6"/>
    <w:rsid w:val="638E6515"/>
    <w:rsid w:val="63A42106"/>
    <w:rsid w:val="63E92BFA"/>
    <w:rsid w:val="642A5BE2"/>
    <w:rsid w:val="64931D8E"/>
    <w:rsid w:val="64F45E8A"/>
    <w:rsid w:val="64FF4941"/>
    <w:rsid w:val="658F2F2B"/>
    <w:rsid w:val="65931931"/>
    <w:rsid w:val="65B0005B"/>
    <w:rsid w:val="65F56152"/>
    <w:rsid w:val="6618760C"/>
    <w:rsid w:val="666B1614"/>
    <w:rsid w:val="66A0406D"/>
    <w:rsid w:val="66B02109"/>
    <w:rsid w:val="6762412B"/>
    <w:rsid w:val="677F14DD"/>
    <w:rsid w:val="679D5209"/>
    <w:rsid w:val="67DE72F8"/>
    <w:rsid w:val="67E25CFE"/>
    <w:rsid w:val="6814614D"/>
    <w:rsid w:val="68FA2F47"/>
    <w:rsid w:val="690D79EA"/>
    <w:rsid w:val="692B6F9A"/>
    <w:rsid w:val="69326925"/>
    <w:rsid w:val="69660078"/>
    <w:rsid w:val="699A504F"/>
    <w:rsid w:val="699F6F59"/>
    <w:rsid w:val="69E441CA"/>
    <w:rsid w:val="6A0311FB"/>
    <w:rsid w:val="6A270136"/>
    <w:rsid w:val="6AE74CF1"/>
    <w:rsid w:val="6BF803B2"/>
    <w:rsid w:val="6C172E65"/>
    <w:rsid w:val="6CCD388D"/>
    <w:rsid w:val="6CFD43DC"/>
    <w:rsid w:val="6D286525"/>
    <w:rsid w:val="6DA85C13"/>
    <w:rsid w:val="6DC463A3"/>
    <w:rsid w:val="6DF139EF"/>
    <w:rsid w:val="6DF87AF7"/>
    <w:rsid w:val="6E2414B3"/>
    <w:rsid w:val="6E3B72E7"/>
    <w:rsid w:val="6E4F0506"/>
    <w:rsid w:val="6EB45B61"/>
    <w:rsid w:val="6EB92134"/>
    <w:rsid w:val="6ECE6856"/>
    <w:rsid w:val="6F1218C9"/>
    <w:rsid w:val="6F1B21D8"/>
    <w:rsid w:val="6F942D9B"/>
    <w:rsid w:val="6FC203E7"/>
    <w:rsid w:val="6FE65678"/>
    <w:rsid w:val="70091EFA"/>
    <w:rsid w:val="702D5518"/>
    <w:rsid w:val="706743F9"/>
    <w:rsid w:val="706E3D83"/>
    <w:rsid w:val="708F42B8"/>
    <w:rsid w:val="70B077E2"/>
    <w:rsid w:val="70E1083F"/>
    <w:rsid w:val="719515E7"/>
    <w:rsid w:val="7237336F"/>
    <w:rsid w:val="729A0E95"/>
    <w:rsid w:val="72B22CB9"/>
    <w:rsid w:val="73126065"/>
    <w:rsid w:val="73303587"/>
    <w:rsid w:val="7344756C"/>
    <w:rsid w:val="735B56D0"/>
    <w:rsid w:val="73BA5D8F"/>
    <w:rsid w:val="740003DC"/>
    <w:rsid w:val="742D7FA7"/>
    <w:rsid w:val="74501460"/>
    <w:rsid w:val="74C23D1D"/>
    <w:rsid w:val="751759A6"/>
    <w:rsid w:val="75764AC6"/>
    <w:rsid w:val="75F65014"/>
    <w:rsid w:val="766E39D9"/>
    <w:rsid w:val="768A5887"/>
    <w:rsid w:val="76C46966"/>
    <w:rsid w:val="76EC20A9"/>
    <w:rsid w:val="777F7099"/>
    <w:rsid w:val="77BC6EFE"/>
    <w:rsid w:val="77CB7519"/>
    <w:rsid w:val="77F5255B"/>
    <w:rsid w:val="7862510D"/>
    <w:rsid w:val="78892DCF"/>
    <w:rsid w:val="79263F52"/>
    <w:rsid w:val="79566C9F"/>
    <w:rsid w:val="797F45E0"/>
    <w:rsid w:val="79E22107"/>
    <w:rsid w:val="79F53325"/>
    <w:rsid w:val="79F57AA2"/>
    <w:rsid w:val="7A3A0597"/>
    <w:rsid w:val="7AB349DD"/>
    <w:rsid w:val="7B0E3DF2"/>
    <w:rsid w:val="7B5D15F3"/>
    <w:rsid w:val="7B607E6D"/>
    <w:rsid w:val="7B8A11BD"/>
    <w:rsid w:val="7B95174D"/>
    <w:rsid w:val="7BE13DCA"/>
    <w:rsid w:val="7BF54FE9"/>
    <w:rsid w:val="7C58728C"/>
    <w:rsid w:val="7C62561D"/>
    <w:rsid w:val="7CA02F04"/>
    <w:rsid w:val="7CCC724B"/>
    <w:rsid w:val="7D360E79"/>
    <w:rsid w:val="7D4E4321"/>
    <w:rsid w:val="7DE50961"/>
    <w:rsid w:val="7E417AAF"/>
    <w:rsid w:val="7E4B67C3"/>
    <w:rsid w:val="7E5073C7"/>
    <w:rsid w:val="7E5106CC"/>
    <w:rsid w:val="7E720C01"/>
    <w:rsid w:val="7E7E4D39"/>
    <w:rsid w:val="7E9633BF"/>
    <w:rsid w:val="7F107805"/>
    <w:rsid w:val="7F9C15E8"/>
    <w:rsid w:val="7FBC791E"/>
    <w:rsid w:val="7FD01E42"/>
    <w:rsid w:val="7FDD3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iPriority="0" w:semiHidden="0" w:name="Body Text 2"/>
    <w:lsdException w:uiPriority="0" w:name="Body Text 3"/>
    <w:lsdException w:qFormat="1" w:uiPriority="0" w:semiHidden="0" w:name="Body Text Indent 2"/>
    <w:lsdException w:qFormat="1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jc w:val="center"/>
    </w:pPr>
    <w:rPr>
      <w:rFonts w:ascii="仿宋_GB2312" w:eastAsia="仿宋_GB2312"/>
      <w:b/>
      <w:sz w:val="24"/>
      <w:szCs w:val="20"/>
    </w:rPr>
  </w:style>
  <w:style w:type="paragraph" w:styleId="5">
    <w:name w:val="Body Text Indent"/>
    <w:basedOn w:val="1"/>
    <w:unhideWhenUsed/>
    <w:qFormat/>
    <w:uiPriority w:val="0"/>
    <w:pPr>
      <w:ind w:firstLine="420" w:firstLineChars="200"/>
    </w:pPr>
    <w:rPr>
      <w:rFonts w:ascii="宋体" w:hAnsi="宋体"/>
    </w:rPr>
  </w:style>
  <w:style w:type="paragraph" w:styleId="6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unhideWhenUsed/>
    <w:qFormat/>
    <w:uiPriority w:val="0"/>
    <w:pPr>
      <w:ind w:firstLine="540" w:firstLineChars="257"/>
    </w:pPr>
    <w:rPr>
      <w:rFonts w:ascii="宋体" w:hAnsi="宋体"/>
    </w:r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2"/>
    <w:basedOn w:val="1"/>
    <w:unhideWhenUsed/>
    <w:qFormat/>
    <w:uiPriority w:val="0"/>
    <w:rPr>
      <w:rFonts w:ascii="仿宋_GB2312" w:eastAsia="仿宋_GB2312"/>
      <w:b/>
      <w:sz w:val="28"/>
      <w:szCs w:val="20"/>
    </w:rPr>
  </w:style>
  <w:style w:type="character" w:styleId="14">
    <w:name w:val="page number"/>
    <w:basedOn w:val="13"/>
    <w:unhideWhenUsed/>
    <w:qFormat/>
    <w:uiPriority w:val="0"/>
  </w:style>
  <w:style w:type="table" w:styleId="16">
    <w:name w:val="Table Grid"/>
    <w:basedOn w:val="1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har Char Char"/>
    <w:basedOn w:val="1"/>
    <w:qFormat/>
    <w:uiPriority w:val="0"/>
    <w:pPr>
      <w:tabs>
        <w:tab w:val="left" w:pos="1440"/>
      </w:tabs>
      <w:ind w:left="1296" w:hanging="1296"/>
    </w:pPr>
    <w:rPr>
      <w:rFonts w:ascii="Arial" w:hAnsi="Arial" w:cs="Arial"/>
      <w:sz w:val="20"/>
      <w:szCs w:val="20"/>
    </w:rPr>
  </w:style>
  <w:style w:type="paragraph" w:customStyle="1" w:styleId="18">
    <w:name w:val="Char Char Char Char Char Char Char Char Char Char Char Char"/>
    <w:basedOn w:val="1"/>
    <w:qFormat/>
    <w:uiPriority w:val="0"/>
    <w:rPr>
      <w:rFonts w:ascii="Tahoma" w:hAnsi="Tahoma" w:eastAsia="仿宋_GB2312"/>
      <w:sz w:val="36"/>
      <w:szCs w:val="20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3">
    <w:name w:val="disabled"/>
    <w:basedOn w:val="13"/>
    <w:qFormat/>
    <w:uiPriority w:val="0"/>
    <w:rPr>
      <w:vanish/>
    </w:rPr>
  </w:style>
  <w:style w:type="character" w:customStyle="1" w:styleId="24">
    <w:name w:val="current"/>
    <w:basedOn w:val="13"/>
    <w:qFormat/>
    <w:uiPriority w:val="0"/>
    <w:rPr>
      <w:color w:val="FFFFFF"/>
      <w:shd w:val="clear" w:color="auto" w:fill="0B5978"/>
    </w:rPr>
  </w:style>
  <w:style w:type="character" w:customStyle="1" w:styleId="25">
    <w:name w:val="apple-converted-space"/>
    <w:basedOn w:val="13"/>
    <w:qFormat/>
    <w:uiPriority w:val="0"/>
  </w:style>
  <w:style w:type="character" w:customStyle="1" w:styleId="26">
    <w:name w:val="apple-style-span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2016-04-25T02:57:00Z</dcterms:created>
  <dc:creator>Windows 用户</dc:creator>
  <cp:lastModifiedBy>王涛</cp:lastModifiedBy>
  <cp:lastPrinted>2018-04-11T03:41:00Z</cp:lastPrinted>
  <dcterms:modified xsi:type="dcterms:W3CDTF">2018-06-04T01:09:55Z</dcterms:modified>
  <dc:title>地址：中国广东省深圳市南山区龙井路鼎盛林栖园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